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2B05" w14:textId="48C18830" w:rsidR="00BA530B" w:rsidRDefault="006B3DAB">
      <w:pPr>
        <w:rPr>
          <w:b/>
          <w:bCs/>
          <w:sz w:val="28"/>
          <w:szCs w:val="28"/>
        </w:rPr>
      </w:pPr>
      <w:r w:rsidRPr="006B3DAB">
        <w:rPr>
          <w:b/>
          <w:bCs/>
          <w:sz w:val="28"/>
          <w:szCs w:val="28"/>
        </w:rPr>
        <w:t>LWV Observer Corps</w:t>
      </w:r>
      <w:r w:rsidR="00DD04EC">
        <w:rPr>
          <w:b/>
          <w:bCs/>
          <w:sz w:val="28"/>
          <w:szCs w:val="28"/>
        </w:rPr>
        <w:t>*</w:t>
      </w:r>
      <w:r w:rsidRPr="006B3DAB">
        <w:rPr>
          <w:b/>
          <w:bCs/>
          <w:sz w:val="28"/>
          <w:szCs w:val="28"/>
        </w:rPr>
        <w:t xml:space="preserve">: Public Hospital District </w:t>
      </w:r>
      <w:r w:rsidR="00B07331">
        <w:rPr>
          <w:b/>
          <w:bCs/>
          <w:sz w:val="28"/>
          <w:szCs w:val="28"/>
        </w:rPr>
        <w:t xml:space="preserve">(PHD) </w:t>
      </w:r>
      <w:r w:rsidRPr="006B3DAB">
        <w:rPr>
          <w:b/>
          <w:bCs/>
          <w:sz w:val="28"/>
          <w:szCs w:val="28"/>
        </w:rPr>
        <w:t xml:space="preserve">Meeting </w:t>
      </w:r>
      <w:r w:rsidR="00D84E07">
        <w:rPr>
          <w:b/>
          <w:bCs/>
          <w:sz w:val="28"/>
          <w:szCs w:val="28"/>
        </w:rPr>
        <w:t>September 28</w:t>
      </w:r>
      <w:r w:rsidRPr="006B3DAB">
        <w:rPr>
          <w:b/>
          <w:bCs/>
          <w:sz w:val="28"/>
          <w:szCs w:val="28"/>
        </w:rPr>
        <w:t>, 2022</w:t>
      </w:r>
    </w:p>
    <w:p w14:paraId="01C10339" w14:textId="63F54827" w:rsidR="00F25959" w:rsidRPr="004A4F92" w:rsidRDefault="000244C1" w:rsidP="0020793A">
      <w:pPr>
        <w:rPr>
          <w:sz w:val="24"/>
          <w:szCs w:val="24"/>
        </w:rPr>
      </w:pPr>
      <w:r w:rsidRPr="002526C2">
        <w:rPr>
          <w:sz w:val="24"/>
          <w:szCs w:val="24"/>
        </w:rPr>
        <w:t>The Commission</w:t>
      </w:r>
      <w:r w:rsidR="002526C2">
        <w:rPr>
          <w:sz w:val="24"/>
          <w:szCs w:val="24"/>
        </w:rPr>
        <w:t xml:space="preserve"> </w:t>
      </w:r>
      <w:r w:rsidR="002526C2" w:rsidRPr="0020793A">
        <w:rPr>
          <w:b/>
          <w:bCs/>
          <w:sz w:val="24"/>
          <w:szCs w:val="24"/>
        </w:rPr>
        <w:t xml:space="preserve">approved </w:t>
      </w:r>
      <w:r w:rsidR="0092727C" w:rsidRPr="0020793A">
        <w:rPr>
          <w:b/>
          <w:bCs/>
          <w:sz w:val="24"/>
          <w:szCs w:val="24"/>
        </w:rPr>
        <w:t>the 2023 bud</w:t>
      </w:r>
      <w:r w:rsidR="0020793A" w:rsidRPr="0020793A">
        <w:rPr>
          <w:b/>
          <w:bCs/>
          <w:sz w:val="24"/>
          <w:szCs w:val="24"/>
        </w:rPr>
        <w:t>g</w:t>
      </w:r>
      <w:r w:rsidR="0092727C" w:rsidRPr="0020793A">
        <w:rPr>
          <w:b/>
          <w:bCs/>
          <w:sz w:val="24"/>
          <w:szCs w:val="24"/>
        </w:rPr>
        <w:t>ets</w:t>
      </w:r>
      <w:r w:rsidR="0092727C">
        <w:rPr>
          <w:sz w:val="24"/>
          <w:szCs w:val="24"/>
        </w:rPr>
        <w:t xml:space="preserve"> for the Public Hos</w:t>
      </w:r>
      <w:r w:rsidR="0020793A">
        <w:rPr>
          <w:sz w:val="24"/>
          <w:szCs w:val="24"/>
        </w:rPr>
        <w:t>p</w:t>
      </w:r>
      <w:r w:rsidR="0092727C">
        <w:rPr>
          <w:sz w:val="24"/>
          <w:szCs w:val="24"/>
        </w:rPr>
        <w:t>ital District and the Village at the Harb</w:t>
      </w:r>
      <w:r w:rsidR="0020793A">
        <w:rPr>
          <w:sz w:val="24"/>
          <w:szCs w:val="24"/>
        </w:rPr>
        <w:t>o</w:t>
      </w:r>
      <w:r w:rsidR="0092727C">
        <w:rPr>
          <w:sz w:val="24"/>
          <w:szCs w:val="24"/>
        </w:rPr>
        <w:t>r</w:t>
      </w:r>
      <w:r w:rsidR="0020793A">
        <w:rPr>
          <w:sz w:val="24"/>
          <w:szCs w:val="24"/>
        </w:rPr>
        <w:t xml:space="preserve">. They </w:t>
      </w:r>
      <w:r w:rsidR="00744EE9">
        <w:rPr>
          <w:sz w:val="24"/>
          <w:szCs w:val="24"/>
        </w:rPr>
        <w:t xml:space="preserve">approved resolutions and certifications for setting </w:t>
      </w:r>
      <w:r w:rsidR="00744EE9" w:rsidRPr="00FD0557">
        <w:rPr>
          <w:b/>
          <w:bCs/>
          <w:sz w:val="24"/>
          <w:szCs w:val="24"/>
        </w:rPr>
        <w:t xml:space="preserve">the </w:t>
      </w:r>
      <w:r w:rsidR="009F3E9A" w:rsidRPr="00FD0557">
        <w:rPr>
          <w:b/>
          <w:bCs/>
          <w:sz w:val="24"/>
          <w:szCs w:val="24"/>
        </w:rPr>
        <w:t xml:space="preserve">2023 </w:t>
      </w:r>
      <w:r w:rsidR="00744EE9" w:rsidRPr="00FD0557">
        <w:rPr>
          <w:b/>
          <w:bCs/>
          <w:sz w:val="24"/>
          <w:szCs w:val="24"/>
        </w:rPr>
        <w:t>Public Hospital District and Vill</w:t>
      </w:r>
      <w:r w:rsidR="009F3E9A" w:rsidRPr="00FD0557">
        <w:rPr>
          <w:b/>
          <w:bCs/>
          <w:sz w:val="24"/>
          <w:szCs w:val="24"/>
        </w:rPr>
        <w:t xml:space="preserve">age tax levy and for the EMS </w:t>
      </w:r>
      <w:r w:rsidR="00FD0557" w:rsidRPr="00FD0557">
        <w:rPr>
          <w:b/>
          <w:bCs/>
          <w:sz w:val="24"/>
          <w:szCs w:val="24"/>
        </w:rPr>
        <w:t xml:space="preserve">tax levy. </w:t>
      </w:r>
      <w:r w:rsidR="004A4F92">
        <w:rPr>
          <w:sz w:val="24"/>
          <w:szCs w:val="24"/>
        </w:rPr>
        <w:t xml:space="preserve">The </w:t>
      </w:r>
      <w:r w:rsidR="0080548E">
        <w:rPr>
          <w:sz w:val="24"/>
          <w:szCs w:val="24"/>
        </w:rPr>
        <w:t xml:space="preserve">2023 </w:t>
      </w:r>
      <w:r w:rsidR="004A4F92">
        <w:rPr>
          <w:sz w:val="24"/>
          <w:szCs w:val="24"/>
        </w:rPr>
        <w:t>budget for</w:t>
      </w:r>
      <w:r w:rsidR="0080548E">
        <w:rPr>
          <w:sz w:val="24"/>
          <w:szCs w:val="24"/>
        </w:rPr>
        <w:t>e</w:t>
      </w:r>
      <w:r w:rsidR="004A4F92">
        <w:rPr>
          <w:sz w:val="24"/>
          <w:szCs w:val="24"/>
        </w:rPr>
        <w:t>sees hiring for positions in maintenance, fina</w:t>
      </w:r>
      <w:r w:rsidR="00C43933">
        <w:rPr>
          <w:sz w:val="24"/>
          <w:szCs w:val="24"/>
        </w:rPr>
        <w:t>n</w:t>
      </w:r>
      <w:r w:rsidR="004A4F92">
        <w:rPr>
          <w:sz w:val="24"/>
          <w:szCs w:val="24"/>
        </w:rPr>
        <w:t xml:space="preserve">cial management, and </w:t>
      </w:r>
      <w:r w:rsidR="00F332A5">
        <w:rPr>
          <w:sz w:val="24"/>
          <w:szCs w:val="24"/>
        </w:rPr>
        <w:t>L</w:t>
      </w:r>
      <w:r w:rsidR="004A4F92">
        <w:rPr>
          <w:sz w:val="24"/>
          <w:szCs w:val="24"/>
        </w:rPr>
        <w:t>ong-term Care Training and Home Care Manager</w:t>
      </w:r>
      <w:r w:rsidR="00C43933">
        <w:rPr>
          <w:sz w:val="24"/>
          <w:szCs w:val="24"/>
        </w:rPr>
        <w:t>.</w:t>
      </w:r>
    </w:p>
    <w:p w14:paraId="1261BC45" w14:textId="1E8B4235" w:rsidR="001E4875" w:rsidRDefault="00AB1614" w:rsidP="0020793A">
      <w:pPr>
        <w:rPr>
          <w:sz w:val="24"/>
          <w:szCs w:val="24"/>
        </w:rPr>
      </w:pPr>
      <w:r>
        <w:rPr>
          <w:sz w:val="24"/>
          <w:szCs w:val="24"/>
        </w:rPr>
        <w:t>On</w:t>
      </w:r>
      <w:r w:rsidR="001E4875" w:rsidRPr="00AB1614">
        <w:rPr>
          <w:sz w:val="24"/>
          <w:szCs w:val="24"/>
        </w:rPr>
        <w:t xml:space="preserve"> </w:t>
      </w:r>
      <w:r w:rsidR="001E4875" w:rsidRPr="00AB1614">
        <w:rPr>
          <w:b/>
          <w:bCs/>
          <w:sz w:val="24"/>
          <w:szCs w:val="24"/>
        </w:rPr>
        <w:t>th</w:t>
      </w:r>
      <w:r w:rsidRPr="00AB1614">
        <w:rPr>
          <w:b/>
          <w:bCs/>
          <w:sz w:val="24"/>
          <w:szCs w:val="24"/>
        </w:rPr>
        <w:t>e</w:t>
      </w:r>
      <w:r w:rsidR="001E4875" w:rsidRPr="00AB1614">
        <w:rPr>
          <w:b/>
          <w:bCs/>
          <w:sz w:val="24"/>
          <w:szCs w:val="24"/>
        </w:rPr>
        <w:t xml:space="preserve"> Village,</w:t>
      </w:r>
      <w:r w:rsidR="001E4875" w:rsidRPr="00AB1614">
        <w:rPr>
          <w:sz w:val="24"/>
          <w:szCs w:val="24"/>
        </w:rPr>
        <w:t xml:space="preserve"> </w:t>
      </w:r>
      <w:r>
        <w:rPr>
          <w:sz w:val="24"/>
          <w:szCs w:val="24"/>
        </w:rPr>
        <w:t>s</w:t>
      </w:r>
      <w:r w:rsidRPr="00AB1614">
        <w:rPr>
          <w:sz w:val="24"/>
          <w:szCs w:val="24"/>
        </w:rPr>
        <w:t xml:space="preserve">taff reported </w:t>
      </w:r>
      <w:r w:rsidR="001E4875" w:rsidRPr="00AB1614">
        <w:rPr>
          <w:sz w:val="24"/>
          <w:szCs w:val="24"/>
        </w:rPr>
        <w:t xml:space="preserve">a team had </w:t>
      </w:r>
      <w:r w:rsidR="001E4875" w:rsidRPr="00AB1614">
        <w:rPr>
          <w:b/>
          <w:bCs/>
          <w:sz w:val="24"/>
          <w:szCs w:val="24"/>
        </w:rPr>
        <w:t>visited five othe</w:t>
      </w:r>
      <w:r w:rsidR="001637ED" w:rsidRPr="00AB1614">
        <w:rPr>
          <w:b/>
          <w:bCs/>
          <w:sz w:val="24"/>
          <w:szCs w:val="24"/>
        </w:rPr>
        <w:t>r assisted living facilities</w:t>
      </w:r>
      <w:r w:rsidR="001637ED" w:rsidRPr="00AB1614">
        <w:rPr>
          <w:sz w:val="24"/>
          <w:szCs w:val="24"/>
        </w:rPr>
        <w:t xml:space="preserve"> in the r</w:t>
      </w:r>
      <w:r>
        <w:rPr>
          <w:sz w:val="24"/>
          <w:szCs w:val="24"/>
        </w:rPr>
        <w:t>e</w:t>
      </w:r>
      <w:r w:rsidR="001637ED" w:rsidRPr="00AB1614">
        <w:rPr>
          <w:sz w:val="24"/>
          <w:szCs w:val="24"/>
        </w:rPr>
        <w:t xml:space="preserve">gion and learned a lot. </w:t>
      </w:r>
      <w:proofErr w:type="spellStart"/>
      <w:r w:rsidR="001637ED" w:rsidRPr="00AB1614">
        <w:rPr>
          <w:b/>
          <w:bCs/>
          <w:sz w:val="24"/>
          <w:szCs w:val="24"/>
        </w:rPr>
        <w:t>Eldermark</w:t>
      </w:r>
      <w:proofErr w:type="spellEnd"/>
      <w:r w:rsidR="001637ED" w:rsidRPr="00AB1614">
        <w:rPr>
          <w:b/>
          <w:bCs/>
          <w:sz w:val="24"/>
          <w:szCs w:val="24"/>
        </w:rPr>
        <w:t xml:space="preserve"> implementation</w:t>
      </w:r>
      <w:r w:rsidR="001637ED" w:rsidRPr="00AB1614">
        <w:rPr>
          <w:sz w:val="24"/>
          <w:szCs w:val="24"/>
        </w:rPr>
        <w:t xml:space="preserve"> is going well improving case management and standard of care. The Village is consistently full </w:t>
      </w:r>
      <w:r w:rsidR="0080548E">
        <w:rPr>
          <w:sz w:val="24"/>
          <w:szCs w:val="24"/>
        </w:rPr>
        <w:t>and</w:t>
      </w:r>
      <w:r w:rsidR="00336C96" w:rsidRPr="00AB1614">
        <w:rPr>
          <w:sz w:val="24"/>
          <w:szCs w:val="24"/>
        </w:rPr>
        <w:t xml:space="preserve"> </w:t>
      </w:r>
      <w:r w:rsidR="0080548E" w:rsidRPr="00AB1614">
        <w:rPr>
          <w:sz w:val="24"/>
          <w:szCs w:val="24"/>
        </w:rPr>
        <w:t>revenue</w:t>
      </w:r>
      <w:r w:rsidR="0080548E" w:rsidRPr="00AB1614">
        <w:rPr>
          <w:sz w:val="24"/>
          <w:szCs w:val="24"/>
        </w:rPr>
        <w:t xml:space="preserve"> </w:t>
      </w:r>
      <w:r w:rsidR="00336C96" w:rsidRPr="00AB1614">
        <w:rPr>
          <w:sz w:val="24"/>
          <w:szCs w:val="24"/>
        </w:rPr>
        <w:t>steady, providing a sol</w:t>
      </w:r>
      <w:r w:rsidR="0080548E">
        <w:rPr>
          <w:sz w:val="24"/>
          <w:szCs w:val="24"/>
        </w:rPr>
        <w:t>id</w:t>
      </w:r>
      <w:r w:rsidR="00336C96" w:rsidRPr="00AB1614">
        <w:rPr>
          <w:sz w:val="24"/>
          <w:szCs w:val="24"/>
        </w:rPr>
        <w:t xml:space="preserve"> basis for the planned expansion</w:t>
      </w:r>
      <w:r w:rsidR="0080548E">
        <w:rPr>
          <w:sz w:val="24"/>
          <w:szCs w:val="24"/>
        </w:rPr>
        <w:t>.</w:t>
      </w:r>
      <w:r w:rsidR="00336C96" w:rsidRPr="00AB1614">
        <w:rPr>
          <w:sz w:val="24"/>
          <w:szCs w:val="24"/>
        </w:rPr>
        <w:t xml:space="preserve"> </w:t>
      </w:r>
      <w:r w:rsidR="00842DC3" w:rsidRPr="00AB1614">
        <w:rPr>
          <w:sz w:val="24"/>
          <w:szCs w:val="24"/>
        </w:rPr>
        <w:t>The rec</w:t>
      </w:r>
      <w:r>
        <w:rPr>
          <w:sz w:val="24"/>
          <w:szCs w:val="24"/>
        </w:rPr>
        <w:t>e</w:t>
      </w:r>
      <w:r w:rsidR="00842DC3" w:rsidRPr="00AB1614">
        <w:rPr>
          <w:sz w:val="24"/>
          <w:szCs w:val="24"/>
        </w:rPr>
        <w:t xml:space="preserve">nt survey should help answer the question of </w:t>
      </w:r>
      <w:r w:rsidR="00842DC3" w:rsidRPr="00AB1614">
        <w:rPr>
          <w:b/>
          <w:bCs/>
          <w:sz w:val="24"/>
          <w:szCs w:val="24"/>
        </w:rPr>
        <w:t>h</w:t>
      </w:r>
      <w:r w:rsidRPr="00AB1614">
        <w:rPr>
          <w:b/>
          <w:bCs/>
          <w:sz w:val="24"/>
          <w:szCs w:val="24"/>
        </w:rPr>
        <w:t>o</w:t>
      </w:r>
      <w:r w:rsidR="00842DC3" w:rsidRPr="00AB1614">
        <w:rPr>
          <w:b/>
          <w:bCs/>
          <w:sz w:val="24"/>
          <w:szCs w:val="24"/>
        </w:rPr>
        <w:t>w many beds the community needs</w:t>
      </w:r>
      <w:r w:rsidRPr="00AB1614">
        <w:rPr>
          <w:b/>
          <w:bCs/>
          <w:sz w:val="24"/>
          <w:szCs w:val="24"/>
        </w:rPr>
        <w:t>.</w:t>
      </w:r>
      <w:r w:rsidR="00D95833">
        <w:rPr>
          <w:b/>
          <w:bCs/>
          <w:sz w:val="24"/>
          <w:szCs w:val="24"/>
        </w:rPr>
        <w:t xml:space="preserve"> </w:t>
      </w:r>
      <w:r w:rsidR="00D95833">
        <w:rPr>
          <w:sz w:val="24"/>
          <w:szCs w:val="24"/>
        </w:rPr>
        <w:t>Capital expenditures have been running and some have been shifted to 2023.</w:t>
      </w:r>
    </w:p>
    <w:p w14:paraId="7C66639E" w14:textId="53DDF8F4" w:rsidR="00D40C03" w:rsidRDefault="00D40C03" w:rsidP="0020793A">
      <w:pPr>
        <w:rPr>
          <w:sz w:val="24"/>
          <w:szCs w:val="24"/>
        </w:rPr>
      </w:pPr>
      <w:r>
        <w:rPr>
          <w:sz w:val="24"/>
          <w:szCs w:val="24"/>
        </w:rPr>
        <w:t xml:space="preserve">On </w:t>
      </w:r>
      <w:r w:rsidRPr="00D40C03">
        <w:rPr>
          <w:b/>
          <w:bCs/>
          <w:sz w:val="24"/>
          <w:szCs w:val="24"/>
        </w:rPr>
        <w:t>EMS services</w:t>
      </w:r>
      <w:r>
        <w:rPr>
          <w:b/>
          <w:bCs/>
          <w:sz w:val="24"/>
          <w:szCs w:val="24"/>
        </w:rPr>
        <w:t xml:space="preserve">, </w:t>
      </w:r>
      <w:r w:rsidR="00DD2954" w:rsidRPr="005A6933">
        <w:rPr>
          <w:sz w:val="24"/>
          <w:szCs w:val="24"/>
        </w:rPr>
        <w:t xml:space="preserve">response times are good. Call volume has been picking up. Tax revenue </w:t>
      </w:r>
      <w:r w:rsidR="005A6933" w:rsidRPr="005A6933">
        <w:rPr>
          <w:sz w:val="24"/>
          <w:szCs w:val="24"/>
        </w:rPr>
        <w:t>in October was about $150k lower than expected and may t</w:t>
      </w:r>
      <w:r w:rsidR="005A6933">
        <w:rPr>
          <w:sz w:val="24"/>
          <w:szCs w:val="24"/>
        </w:rPr>
        <w:t>urn</w:t>
      </w:r>
      <w:r w:rsidR="005A6933" w:rsidRPr="005A6933">
        <w:rPr>
          <w:sz w:val="24"/>
          <w:szCs w:val="24"/>
        </w:rPr>
        <w:t xml:space="preserve"> up later in the year.</w:t>
      </w:r>
      <w:r w:rsidR="005A6933">
        <w:rPr>
          <w:sz w:val="24"/>
          <w:szCs w:val="24"/>
        </w:rPr>
        <w:t xml:space="preserve"> </w:t>
      </w:r>
      <w:r w:rsidR="00233829">
        <w:rPr>
          <w:sz w:val="24"/>
          <w:szCs w:val="24"/>
        </w:rPr>
        <w:t xml:space="preserve">Communication problems have improved due to new radios which are working well, enhanced pagers and upgrade mobile radios in vehicles. The county contractor </w:t>
      </w:r>
      <w:r w:rsidR="00233829" w:rsidRPr="00EB1AFA">
        <w:rPr>
          <w:b/>
          <w:bCs/>
          <w:sz w:val="24"/>
          <w:szCs w:val="24"/>
        </w:rPr>
        <w:t>C</w:t>
      </w:r>
      <w:r w:rsidR="00E129E3" w:rsidRPr="00EB1AFA">
        <w:rPr>
          <w:b/>
          <w:bCs/>
          <w:sz w:val="24"/>
          <w:szCs w:val="24"/>
        </w:rPr>
        <w:t>ODAN</w:t>
      </w:r>
      <w:r w:rsidR="00233829" w:rsidRPr="00EB1AFA">
        <w:rPr>
          <w:b/>
          <w:bCs/>
          <w:sz w:val="24"/>
          <w:szCs w:val="24"/>
        </w:rPr>
        <w:t xml:space="preserve"> has acknowledged</w:t>
      </w:r>
      <w:r w:rsidR="00233829">
        <w:rPr>
          <w:sz w:val="24"/>
          <w:szCs w:val="24"/>
        </w:rPr>
        <w:t xml:space="preserve"> that </w:t>
      </w:r>
      <w:r w:rsidR="00233829" w:rsidRPr="00EB1AFA">
        <w:rPr>
          <w:b/>
          <w:bCs/>
          <w:sz w:val="24"/>
          <w:szCs w:val="24"/>
        </w:rPr>
        <w:t xml:space="preserve">their </w:t>
      </w:r>
      <w:r w:rsidR="00E129E3" w:rsidRPr="00EB1AFA">
        <w:rPr>
          <w:b/>
          <w:bCs/>
          <w:sz w:val="24"/>
          <w:szCs w:val="24"/>
        </w:rPr>
        <w:t xml:space="preserve">communication </w:t>
      </w:r>
      <w:r w:rsidR="00233829" w:rsidRPr="00EB1AFA">
        <w:rPr>
          <w:b/>
          <w:bCs/>
          <w:sz w:val="24"/>
          <w:szCs w:val="24"/>
        </w:rPr>
        <w:t>system is not working properly</w:t>
      </w:r>
      <w:r w:rsidR="00EB1AFA">
        <w:rPr>
          <w:sz w:val="24"/>
          <w:szCs w:val="24"/>
        </w:rPr>
        <w:t>, with some radio towers installed below tree lines</w:t>
      </w:r>
      <w:r w:rsidR="00233829">
        <w:rPr>
          <w:sz w:val="24"/>
          <w:szCs w:val="24"/>
        </w:rPr>
        <w:t xml:space="preserve"> </w:t>
      </w:r>
      <w:r w:rsidR="000073BF">
        <w:rPr>
          <w:sz w:val="24"/>
          <w:szCs w:val="24"/>
        </w:rPr>
        <w:t>and is beginning the</w:t>
      </w:r>
      <w:r w:rsidR="00E129E3">
        <w:rPr>
          <w:sz w:val="24"/>
          <w:szCs w:val="24"/>
        </w:rPr>
        <w:t xml:space="preserve"> </w:t>
      </w:r>
      <w:r w:rsidR="000073BF">
        <w:rPr>
          <w:sz w:val="24"/>
          <w:szCs w:val="24"/>
        </w:rPr>
        <w:t>w</w:t>
      </w:r>
      <w:r w:rsidR="00E129E3">
        <w:rPr>
          <w:sz w:val="24"/>
          <w:szCs w:val="24"/>
        </w:rPr>
        <w:t>ork</w:t>
      </w:r>
      <w:r w:rsidR="000073BF">
        <w:rPr>
          <w:sz w:val="24"/>
          <w:szCs w:val="24"/>
        </w:rPr>
        <w:t xml:space="preserve"> of proposing a solution. </w:t>
      </w:r>
      <w:r w:rsidR="00B04637">
        <w:rPr>
          <w:sz w:val="24"/>
          <w:szCs w:val="24"/>
        </w:rPr>
        <w:t>For 2023 th</w:t>
      </w:r>
      <w:r w:rsidR="00A175E3">
        <w:rPr>
          <w:sz w:val="24"/>
          <w:szCs w:val="24"/>
        </w:rPr>
        <w:t xml:space="preserve">ere is </w:t>
      </w:r>
      <w:r w:rsidR="00B04637">
        <w:rPr>
          <w:sz w:val="24"/>
          <w:szCs w:val="24"/>
        </w:rPr>
        <w:t xml:space="preserve">a schedule of </w:t>
      </w:r>
      <w:r w:rsidR="00B04637" w:rsidRPr="00A175E3">
        <w:rPr>
          <w:b/>
          <w:bCs/>
          <w:sz w:val="24"/>
          <w:szCs w:val="24"/>
        </w:rPr>
        <w:t xml:space="preserve">ongoing </w:t>
      </w:r>
      <w:r w:rsidR="00043A9B" w:rsidRPr="00A175E3">
        <w:rPr>
          <w:b/>
          <w:bCs/>
          <w:sz w:val="24"/>
          <w:szCs w:val="24"/>
        </w:rPr>
        <w:t>intensive training</w:t>
      </w:r>
      <w:r w:rsidR="00043A9B">
        <w:rPr>
          <w:sz w:val="24"/>
          <w:szCs w:val="24"/>
        </w:rPr>
        <w:t xml:space="preserve"> under the new training director and </w:t>
      </w:r>
      <w:r w:rsidR="00043A9B" w:rsidRPr="00A175E3">
        <w:rPr>
          <w:b/>
          <w:bCs/>
          <w:sz w:val="24"/>
          <w:szCs w:val="24"/>
        </w:rPr>
        <w:t>a joint training with the Fire Department</w:t>
      </w:r>
      <w:r w:rsidR="00043A9B">
        <w:rPr>
          <w:sz w:val="24"/>
          <w:szCs w:val="24"/>
        </w:rPr>
        <w:t xml:space="preserve"> is scheduled in the new y</w:t>
      </w:r>
      <w:r w:rsidR="00F332A5">
        <w:rPr>
          <w:sz w:val="24"/>
          <w:szCs w:val="24"/>
        </w:rPr>
        <w:t>e</w:t>
      </w:r>
      <w:r w:rsidR="00043A9B">
        <w:rPr>
          <w:sz w:val="24"/>
          <w:szCs w:val="24"/>
        </w:rPr>
        <w:t>ar.</w:t>
      </w:r>
    </w:p>
    <w:p w14:paraId="120F074B" w14:textId="73413DC3" w:rsidR="00F332A5" w:rsidRPr="005A6933" w:rsidRDefault="00F332A5" w:rsidP="0020793A">
      <w:pPr>
        <w:rPr>
          <w:sz w:val="24"/>
          <w:szCs w:val="24"/>
        </w:rPr>
      </w:pPr>
      <w:r>
        <w:rPr>
          <w:sz w:val="24"/>
          <w:szCs w:val="24"/>
        </w:rPr>
        <w:t xml:space="preserve">The Commission approved the </w:t>
      </w:r>
      <w:r w:rsidRPr="00425F97">
        <w:rPr>
          <w:b/>
          <w:bCs/>
          <w:sz w:val="24"/>
          <w:szCs w:val="24"/>
        </w:rPr>
        <w:t xml:space="preserve">collective </w:t>
      </w:r>
      <w:r w:rsidR="00425F97" w:rsidRPr="00425F97">
        <w:rPr>
          <w:b/>
          <w:bCs/>
          <w:sz w:val="24"/>
          <w:szCs w:val="24"/>
        </w:rPr>
        <w:t>b</w:t>
      </w:r>
      <w:r w:rsidRPr="00425F97">
        <w:rPr>
          <w:b/>
          <w:bCs/>
          <w:sz w:val="24"/>
          <w:szCs w:val="24"/>
        </w:rPr>
        <w:t>argaining agreement</w:t>
      </w:r>
      <w:r>
        <w:rPr>
          <w:sz w:val="24"/>
          <w:szCs w:val="24"/>
        </w:rPr>
        <w:t xml:space="preserve"> with IAFF local 3219 for 2023-2</w:t>
      </w:r>
      <w:r w:rsidR="00C92E34">
        <w:rPr>
          <w:sz w:val="24"/>
          <w:szCs w:val="24"/>
        </w:rPr>
        <w:t xml:space="preserve">025. </w:t>
      </w:r>
    </w:p>
    <w:p w14:paraId="66075D12" w14:textId="77777777" w:rsidR="00051C50" w:rsidRDefault="00051C50" w:rsidP="00051C50">
      <w:pPr>
        <w:pStyle w:val="FootnoteText"/>
        <w:rPr>
          <w:sz w:val="22"/>
          <w:szCs w:val="22"/>
        </w:rPr>
      </w:pPr>
      <w:r>
        <w:rPr>
          <w:sz w:val="22"/>
          <w:szCs w:val="22"/>
        </w:rPr>
        <w:t xml:space="preserve">*The </w:t>
      </w:r>
      <w:r>
        <w:rPr>
          <w:b/>
          <w:bCs/>
          <w:sz w:val="22"/>
          <w:szCs w:val="22"/>
        </w:rPr>
        <w:t>League of Women Voters,</w:t>
      </w:r>
      <w:r>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p>
    <w:p w14:paraId="438A6CE8" w14:textId="77777777" w:rsidR="00051C50" w:rsidRDefault="00051C50" w:rsidP="00051C50">
      <w:pPr>
        <w:rPr>
          <w:sz w:val="24"/>
          <w:szCs w:val="24"/>
        </w:rPr>
      </w:pPr>
    </w:p>
    <w:p w14:paraId="1C94EB81" w14:textId="77777777" w:rsidR="00051C50" w:rsidRDefault="00051C50">
      <w:pPr>
        <w:rPr>
          <w:sz w:val="24"/>
          <w:szCs w:val="24"/>
        </w:rPr>
      </w:pPr>
    </w:p>
    <w:p w14:paraId="63158B35" w14:textId="77777777" w:rsidR="00DD04EC" w:rsidRDefault="00DD04EC">
      <w:pPr>
        <w:rPr>
          <w:sz w:val="24"/>
          <w:szCs w:val="24"/>
        </w:rPr>
      </w:pPr>
    </w:p>
    <w:p w14:paraId="29D27FA5" w14:textId="77777777" w:rsidR="00613C82" w:rsidRPr="00F25959" w:rsidRDefault="00613C82">
      <w:pPr>
        <w:rPr>
          <w:b/>
          <w:bCs/>
          <w:sz w:val="24"/>
          <w:szCs w:val="24"/>
        </w:rPr>
      </w:pPr>
    </w:p>
    <w:p w14:paraId="5DFCAFB9" w14:textId="77777777" w:rsidR="002372F0" w:rsidRPr="002372F0" w:rsidRDefault="002372F0">
      <w:pPr>
        <w:rPr>
          <w:b/>
          <w:bCs/>
          <w:sz w:val="24"/>
          <w:szCs w:val="24"/>
        </w:rPr>
      </w:pPr>
    </w:p>
    <w:p w14:paraId="0096C522" w14:textId="77777777" w:rsidR="001F2F20" w:rsidRPr="001647D7" w:rsidRDefault="001F2F20">
      <w:pPr>
        <w:rPr>
          <w:sz w:val="24"/>
          <w:szCs w:val="24"/>
        </w:rPr>
      </w:pPr>
    </w:p>
    <w:sectPr w:rsidR="001F2F20" w:rsidRPr="00164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AB"/>
    <w:rsid w:val="00006E39"/>
    <w:rsid w:val="000073BF"/>
    <w:rsid w:val="00016181"/>
    <w:rsid w:val="000244C1"/>
    <w:rsid w:val="00043A9B"/>
    <w:rsid w:val="00051C50"/>
    <w:rsid w:val="0010721F"/>
    <w:rsid w:val="00110F08"/>
    <w:rsid w:val="0012512A"/>
    <w:rsid w:val="00136F00"/>
    <w:rsid w:val="001637ED"/>
    <w:rsid w:val="001647D7"/>
    <w:rsid w:val="001D2B20"/>
    <w:rsid w:val="001E4875"/>
    <w:rsid w:val="001E60B7"/>
    <w:rsid w:val="001F2F20"/>
    <w:rsid w:val="0020793A"/>
    <w:rsid w:val="00233829"/>
    <w:rsid w:val="002372F0"/>
    <w:rsid w:val="002526C2"/>
    <w:rsid w:val="00313B50"/>
    <w:rsid w:val="00333D40"/>
    <w:rsid w:val="00336C96"/>
    <w:rsid w:val="003933E7"/>
    <w:rsid w:val="00425F97"/>
    <w:rsid w:val="0046429D"/>
    <w:rsid w:val="004A4F92"/>
    <w:rsid w:val="004D0139"/>
    <w:rsid w:val="005749D1"/>
    <w:rsid w:val="005A6933"/>
    <w:rsid w:val="005A6D1D"/>
    <w:rsid w:val="005D2233"/>
    <w:rsid w:val="00613C82"/>
    <w:rsid w:val="006178AB"/>
    <w:rsid w:val="00634E11"/>
    <w:rsid w:val="00644A69"/>
    <w:rsid w:val="00647D53"/>
    <w:rsid w:val="006B3DAB"/>
    <w:rsid w:val="006C0384"/>
    <w:rsid w:val="00744EE9"/>
    <w:rsid w:val="007B7FBA"/>
    <w:rsid w:val="0080548E"/>
    <w:rsid w:val="00842DC3"/>
    <w:rsid w:val="00847057"/>
    <w:rsid w:val="008D0D0E"/>
    <w:rsid w:val="0092727C"/>
    <w:rsid w:val="009F3E9A"/>
    <w:rsid w:val="00A175E3"/>
    <w:rsid w:val="00A348E5"/>
    <w:rsid w:val="00AB1614"/>
    <w:rsid w:val="00AB55B1"/>
    <w:rsid w:val="00B04637"/>
    <w:rsid w:val="00B07331"/>
    <w:rsid w:val="00B308AA"/>
    <w:rsid w:val="00B60C17"/>
    <w:rsid w:val="00B735D4"/>
    <w:rsid w:val="00B75E24"/>
    <w:rsid w:val="00BA530B"/>
    <w:rsid w:val="00BB6322"/>
    <w:rsid w:val="00BE0869"/>
    <w:rsid w:val="00BF759F"/>
    <w:rsid w:val="00C3020C"/>
    <w:rsid w:val="00C43933"/>
    <w:rsid w:val="00C536C8"/>
    <w:rsid w:val="00C92E34"/>
    <w:rsid w:val="00CA6D9C"/>
    <w:rsid w:val="00CC0426"/>
    <w:rsid w:val="00D04CEA"/>
    <w:rsid w:val="00D40C03"/>
    <w:rsid w:val="00D84E07"/>
    <w:rsid w:val="00D95833"/>
    <w:rsid w:val="00DD04EC"/>
    <w:rsid w:val="00DD2954"/>
    <w:rsid w:val="00E129E3"/>
    <w:rsid w:val="00E8077C"/>
    <w:rsid w:val="00E930B8"/>
    <w:rsid w:val="00EB1AFA"/>
    <w:rsid w:val="00F25959"/>
    <w:rsid w:val="00F332A5"/>
    <w:rsid w:val="00F43423"/>
    <w:rsid w:val="00F45384"/>
    <w:rsid w:val="00F6268A"/>
    <w:rsid w:val="00F8082D"/>
    <w:rsid w:val="00F85C45"/>
    <w:rsid w:val="00FD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5AD8"/>
  <w15:chartTrackingRefBased/>
  <w15:docId w15:val="{19873EC8-A8C7-44BC-9920-FC9E56B7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1C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C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30</cp:revision>
  <dcterms:created xsi:type="dcterms:W3CDTF">2022-11-18T20:26:00Z</dcterms:created>
  <dcterms:modified xsi:type="dcterms:W3CDTF">2022-11-18T20:48:00Z</dcterms:modified>
</cp:coreProperties>
</file>