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F96F" w14:textId="35774CF8" w:rsidR="00E11334" w:rsidRDefault="00E11334" w:rsidP="00BF50AB">
      <w:pPr>
        <w:jc w:val="center"/>
        <w:rPr>
          <w:b/>
          <w:bCs/>
          <w:sz w:val="28"/>
          <w:szCs w:val="28"/>
        </w:rPr>
      </w:pPr>
      <w:r w:rsidRPr="007E080A">
        <w:rPr>
          <w:b/>
          <w:bCs/>
          <w:sz w:val="28"/>
          <w:szCs w:val="28"/>
        </w:rPr>
        <w:t>LWVSJ Observer</w:t>
      </w:r>
      <w:r>
        <w:rPr>
          <w:b/>
          <w:bCs/>
          <w:sz w:val="28"/>
          <w:szCs w:val="28"/>
        </w:rPr>
        <w:t xml:space="preserve"> </w:t>
      </w:r>
      <w:r w:rsidRPr="007E080A">
        <w:rPr>
          <w:b/>
          <w:bCs/>
          <w:sz w:val="28"/>
          <w:szCs w:val="28"/>
        </w:rPr>
        <w:t>Corps</w:t>
      </w:r>
      <w:r>
        <w:rPr>
          <w:b/>
          <w:bCs/>
          <w:sz w:val="28"/>
          <w:szCs w:val="28"/>
        </w:rPr>
        <w:t>*:</w:t>
      </w:r>
      <w:r w:rsidRPr="007E080A">
        <w:rPr>
          <w:b/>
          <w:bCs/>
          <w:sz w:val="28"/>
          <w:szCs w:val="28"/>
        </w:rPr>
        <w:t xml:space="preserve"> </w:t>
      </w:r>
      <w:r>
        <w:rPr>
          <w:b/>
          <w:bCs/>
          <w:sz w:val="28"/>
          <w:szCs w:val="28"/>
        </w:rPr>
        <w:t>Board of Health</w:t>
      </w:r>
      <w:r w:rsidRPr="007E080A">
        <w:rPr>
          <w:b/>
          <w:bCs/>
          <w:sz w:val="28"/>
          <w:szCs w:val="28"/>
        </w:rPr>
        <w:t xml:space="preserve"> </w:t>
      </w:r>
      <w:r w:rsidR="006B7172">
        <w:rPr>
          <w:b/>
          <w:bCs/>
          <w:sz w:val="28"/>
          <w:szCs w:val="28"/>
        </w:rPr>
        <w:t>April</w:t>
      </w:r>
      <w:r w:rsidR="006A7C31">
        <w:rPr>
          <w:b/>
          <w:bCs/>
          <w:sz w:val="28"/>
          <w:szCs w:val="28"/>
        </w:rPr>
        <w:t xml:space="preserve"> 1</w:t>
      </w:r>
      <w:r w:rsidR="006B7172">
        <w:rPr>
          <w:b/>
          <w:bCs/>
          <w:sz w:val="28"/>
          <w:szCs w:val="28"/>
        </w:rPr>
        <w:t>9</w:t>
      </w:r>
      <w:r w:rsidRPr="007E080A">
        <w:rPr>
          <w:b/>
          <w:bCs/>
          <w:sz w:val="28"/>
          <w:szCs w:val="28"/>
        </w:rPr>
        <w:t>, 202</w:t>
      </w:r>
      <w:r w:rsidR="006A7C31">
        <w:rPr>
          <w:b/>
          <w:bCs/>
          <w:sz w:val="28"/>
          <w:szCs w:val="28"/>
        </w:rPr>
        <w:t>3</w:t>
      </w:r>
    </w:p>
    <w:p w14:paraId="734E5566" w14:textId="7AD6C7DD" w:rsidR="00B54E71" w:rsidRDefault="006A2E42" w:rsidP="002E459E">
      <w:pPr>
        <w:rPr>
          <w:b/>
          <w:bCs/>
          <w:sz w:val="24"/>
          <w:szCs w:val="24"/>
        </w:rPr>
      </w:pPr>
      <w:r>
        <w:rPr>
          <w:sz w:val="24"/>
          <w:szCs w:val="24"/>
        </w:rPr>
        <w:t>The North</w:t>
      </w:r>
      <w:r w:rsidR="00B54E71">
        <w:rPr>
          <w:sz w:val="24"/>
          <w:szCs w:val="24"/>
        </w:rPr>
        <w:t xml:space="preserve"> </w:t>
      </w:r>
      <w:r>
        <w:rPr>
          <w:sz w:val="24"/>
          <w:szCs w:val="24"/>
        </w:rPr>
        <w:t>Sound Behav</w:t>
      </w:r>
      <w:r w:rsidR="00702428">
        <w:rPr>
          <w:sz w:val="24"/>
          <w:szCs w:val="24"/>
        </w:rPr>
        <w:t>i</w:t>
      </w:r>
      <w:r>
        <w:rPr>
          <w:sz w:val="24"/>
          <w:szCs w:val="24"/>
        </w:rPr>
        <w:t xml:space="preserve">oral Health Organization sent a letter to Governor Inslee </w:t>
      </w:r>
      <w:r w:rsidR="00B54E71">
        <w:rPr>
          <w:sz w:val="24"/>
          <w:szCs w:val="24"/>
        </w:rPr>
        <w:t xml:space="preserve">laying out the </w:t>
      </w:r>
      <w:r w:rsidR="00B54E71" w:rsidRPr="00702428">
        <w:rPr>
          <w:b/>
          <w:bCs/>
          <w:sz w:val="24"/>
          <w:szCs w:val="24"/>
        </w:rPr>
        <w:t>shortages of mental health services in the region.</w:t>
      </w:r>
    </w:p>
    <w:p w14:paraId="515D2116" w14:textId="2E2FD589" w:rsidR="00702428" w:rsidRDefault="00941A6F" w:rsidP="002E459E">
      <w:pPr>
        <w:rPr>
          <w:sz w:val="24"/>
          <w:szCs w:val="24"/>
        </w:rPr>
      </w:pPr>
      <w:r w:rsidRPr="00941A6F">
        <w:rPr>
          <w:sz w:val="24"/>
          <w:szCs w:val="24"/>
        </w:rPr>
        <w:t xml:space="preserve">Dr. </w:t>
      </w:r>
      <w:proofErr w:type="spellStart"/>
      <w:r w:rsidRPr="00941A6F">
        <w:rPr>
          <w:sz w:val="24"/>
          <w:szCs w:val="24"/>
        </w:rPr>
        <w:t>Fishaut</w:t>
      </w:r>
      <w:proofErr w:type="spellEnd"/>
      <w:r>
        <w:rPr>
          <w:sz w:val="24"/>
          <w:szCs w:val="24"/>
        </w:rPr>
        <w:t xml:space="preserve"> </w:t>
      </w:r>
      <w:r w:rsidR="00E92D04">
        <w:rPr>
          <w:sz w:val="24"/>
          <w:szCs w:val="24"/>
        </w:rPr>
        <w:t>briefed</w:t>
      </w:r>
      <w:r>
        <w:rPr>
          <w:sz w:val="24"/>
          <w:szCs w:val="24"/>
        </w:rPr>
        <w:t xml:space="preserve"> the Council </w:t>
      </w:r>
      <w:r w:rsidR="00E92D04">
        <w:rPr>
          <w:sz w:val="24"/>
          <w:szCs w:val="24"/>
        </w:rPr>
        <w:t>on</w:t>
      </w:r>
      <w:r>
        <w:rPr>
          <w:sz w:val="24"/>
          <w:szCs w:val="24"/>
        </w:rPr>
        <w:t xml:space="preserve"> </w:t>
      </w:r>
      <w:r w:rsidRPr="00655CC5">
        <w:rPr>
          <w:b/>
          <w:bCs/>
          <w:sz w:val="24"/>
          <w:szCs w:val="24"/>
        </w:rPr>
        <w:t>fentan</w:t>
      </w:r>
      <w:r w:rsidRPr="00E92D04">
        <w:rPr>
          <w:b/>
          <w:bCs/>
          <w:sz w:val="24"/>
          <w:szCs w:val="24"/>
        </w:rPr>
        <w:t>y</w:t>
      </w:r>
      <w:r w:rsidR="00304EFA" w:rsidRPr="00E92D04">
        <w:rPr>
          <w:b/>
          <w:bCs/>
          <w:sz w:val="24"/>
          <w:szCs w:val="24"/>
        </w:rPr>
        <w:t>l</w:t>
      </w:r>
      <w:r w:rsidR="00E92D04">
        <w:rPr>
          <w:b/>
          <w:bCs/>
          <w:sz w:val="24"/>
          <w:szCs w:val="24"/>
        </w:rPr>
        <w:t xml:space="preserve">. </w:t>
      </w:r>
      <w:r>
        <w:rPr>
          <w:sz w:val="24"/>
          <w:szCs w:val="24"/>
        </w:rPr>
        <w:t xml:space="preserve"> </w:t>
      </w:r>
      <w:r w:rsidR="00E92D04">
        <w:rPr>
          <w:sz w:val="24"/>
          <w:szCs w:val="24"/>
        </w:rPr>
        <w:t>A</w:t>
      </w:r>
      <w:r>
        <w:rPr>
          <w:sz w:val="24"/>
          <w:szCs w:val="24"/>
        </w:rPr>
        <w:t xml:space="preserve"> third county resident died</w:t>
      </w:r>
      <w:r w:rsidR="00304EFA">
        <w:rPr>
          <w:sz w:val="24"/>
          <w:szCs w:val="24"/>
        </w:rPr>
        <w:t xml:space="preserve"> of an overdose, </w:t>
      </w:r>
      <w:r w:rsidR="00E92D04">
        <w:rPr>
          <w:sz w:val="24"/>
          <w:szCs w:val="24"/>
        </w:rPr>
        <w:t xml:space="preserve">but </w:t>
      </w:r>
      <w:r w:rsidR="00304EFA">
        <w:rPr>
          <w:sz w:val="24"/>
          <w:szCs w:val="24"/>
        </w:rPr>
        <w:t xml:space="preserve">in </w:t>
      </w:r>
      <w:proofErr w:type="gramStart"/>
      <w:r w:rsidR="00304EFA">
        <w:rPr>
          <w:sz w:val="24"/>
          <w:szCs w:val="24"/>
        </w:rPr>
        <w:t>Whatcom county</w:t>
      </w:r>
      <w:proofErr w:type="gramEnd"/>
      <w:r w:rsidR="00304EFA">
        <w:rPr>
          <w:sz w:val="24"/>
          <w:szCs w:val="24"/>
        </w:rPr>
        <w:t xml:space="preserve">. </w:t>
      </w:r>
      <w:r w:rsidR="00557A88">
        <w:rPr>
          <w:sz w:val="24"/>
          <w:szCs w:val="24"/>
        </w:rPr>
        <w:t xml:space="preserve">Fentanyl deaths </w:t>
      </w:r>
      <w:r w:rsidR="00E92D04">
        <w:rPr>
          <w:sz w:val="24"/>
          <w:szCs w:val="24"/>
        </w:rPr>
        <w:t>now</w:t>
      </w:r>
      <w:r w:rsidR="00353290">
        <w:rPr>
          <w:sz w:val="24"/>
          <w:szCs w:val="24"/>
        </w:rPr>
        <w:t xml:space="preserve"> equaled</w:t>
      </w:r>
      <w:r w:rsidR="00557A88">
        <w:rPr>
          <w:sz w:val="24"/>
          <w:szCs w:val="24"/>
        </w:rPr>
        <w:t xml:space="preserve"> Covid deaths</w:t>
      </w:r>
      <w:r w:rsidR="00353290">
        <w:rPr>
          <w:sz w:val="24"/>
          <w:szCs w:val="24"/>
        </w:rPr>
        <w:t xml:space="preserve"> in the county</w:t>
      </w:r>
      <w:r w:rsidR="00224034">
        <w:rPr>
          <w:sz w:val="24"/>
          <w:szCs w:val="24"/>
        </w:rPr>
        <w:t xml:space="preserve">. </w:t>
      </w:r>
      <w:r w:rsidR="00A9171A">
        <w:rPr>
          <w:sz w:val="24"/>
          <w:szCs w:val="24"/>
        </w:rPr>
        <w:t>An</w:t>
      </w:r>
      <w:r w:rsidR="006D2005">
        <w:rPr>
          <w:sz w:val="24"/>
          <w:szCs w:val="24"/>
        </w:rPr>
        <w:t xml:space="preserve"> </w:t>
      </w:r>
      <w:r w:rsidR="006D2005" w:rsidRPr="0045023B">
        <w:rPr>
          <w:b/>
          <w:bCs/>
          <w:sz w:val="24"/>
          <w:szCs w:val="24"/>
        </w:rPr>
        <w:t>e</w:t>
      </w:r>
      <w:r w:rsidR="00224034" w:rsidRPr="0045023B">
        <w:rPr>
          <w:b/>
          <w:bCs/>
          <w:sz w:val="24"/>
          <w:szCs w:val="24"/>
        </w:rPr>
        <w:t>ducation program</w:t>
      </w:r>
      <w:r w:rsidR="00224034">
        <w:rPr>
          <w:sz w:val="24"/>
          <w:szCs w:val="24"/>
        </w:rPr>
        <w:t xml:space="preserve"> t</w:t>
      </w:r>
      <w:r w:rsidR="006D2005">
        <w:rPr>
          <w:sz w:val="24"/>
          <w:szCs w:val="24"/>
        </w:rPr>
        <w:t>ook</w:t>
      </w:r>
      <w:r w:rsidR="00224034">
        <w:rPr>
          <w:sz w:val="24"/>
          <w:szCs w:val="24"/>
        </w:rPr>
        <w:t xml:space="preserve"> place for the Hispanic community through the </w:t>
      </w:r>
      <w:r w:rsidR="00A9171A">
        <w:rPr>
          <w:sz w:val="24"/>
          <w:szCs w:val="24"/>
        </w:rPr>
        <w:t>JLS</w:t>
      </w:r>
      <w:r w:rsidR="00224034">
        <w:rPr>
          <w:sz w:val="24"/>
          <w:szCs w:val="24"/>
        </w:rPr>
        <w:t>FRC</w:t>
      </w:r>
      <w:r w:rsidR="006D2005">
        <w:rPr>
          <w:sz w:val="24"/>
          <w:szCs w:val="24"/>
        </w:rPr>
        <w:t>.</w:t>
      </w:r>
      <w:r w:rsidR="00224034">
        <w:rPr>
          <w:sz w:val="24"/>
          <w:szCs w:val="24"/>
        </w:rPr>
        <w:t xml:space="preserve"> </w:t>
      </w:r>
      <w:r w:rsidR="006D2005">
        <w:rPr>
          <w:sz w:val="24"/>
          <w:szCs w:val="24"/>
        </w:rPr>
        <w:t>O</w:t>
      </w:r>
      <w:r w:rsidR="00D2739D">
        <w:rPr>
          <w:sz w:val="24"/>
          <w:szCs w:val="24"/>
        </w:rPr>
        <w:t xml:space="preserve">ne is coming </w:t>
      </w:r>
      <w:r w:rsidR="006D2717">
        <w:rPr>
          <w:sz w:val="24"/>
          <w:szCs w:val="24"/>
        </w:rPr>
        <w:t xml:space="preserve">up for </w:t>
      </w:r>
      <w:r w:rsidR="00797880">
        <w:rPr>
          <w:sz w:val="24"/>
          <w:szCs w:val="24"/>
        </w:rPr>
        <w:t>SJI</w:t>
      </w:r>
      <w:r w:rsidR="00797880">
        <w:rPr>
          <w:sz w:val="24"/>
          <w:szCs w:val="24"/>
        </w:rPr>
        <w:t xml:space="preserve"> high school and middle school students.</w:t>
      </w:r>
      <w:r w:rsidR="005B5FB3">
        <w:rPr>
          <w:sz w:val="24"/>
          <w:szCs w:val="24"/>
        </w:rPr>
        <w:t xml:space="preserve"> The doctor will attend the next Public Hospital District </w:t>
      </w:r>
      <w:r w:rsidR="006D2005">
        <w:rPr>
          <w:sz w:val="24"/>
          <w:szCs w:val="24"/>
        </w:rPr>
        <w:t>m</w:t>
      </w:r>
      <w:r w:rsidR="005B5FB3">
        <w:rPr>
          <w:sz w:val="24"/>
          <w:szCs w:val="24"/>
        </w:rPr>
        <w:t>eeting to speak o</w:t>
      </w:r>
      <w:r w:rsidR="006D2005">
        <w:rPr>
          <w:sz w:val="24"/>
          <w:szCs w:val="24"/>
        </w:rPr>
        <w:t>n</w:t>
      </w:r>
      <w:r w:rsidR="005B5FB3">
        <w:rPr>
          <w:sz w:val="24"/>
          <w:szCs w:val="24"/>
        </w:rPr>
        <w:t xml:space="preserve"> the issue.</w:t>
      </w:r>
      <w:r w:rsidR="007B3DC9">
        <w:rPr>
          <w:sz w:val="24"/>
          <w:szCs w:val="24"/>
        </w:rPr>
        <w:t xml:space="preserve"> EMS is thinking about </w:t>
      </w:r>
      <w:r w:rsidR="007B3DC9" w:rsidRPr="00C91749">
        <w:rPr>
          <w:b/>
          <w:bCs/>
          <w:sz w:val="24"/>
          <w:szCs w:val="24"/>
        </w:rPr>
        <w:t>positioning Narcan in key places</w:t>
      </w:r>
      <w:r w:rsidR="007B3DC9">
        <w:rPr>
          <w:sz w:val="24"/>
          <w:szCs w:val="24"/>
        </w:rPr>
        <w:t xml:space="preserve"> throughout the community.</w:t>
      </w:r>
      <w:r w:rsidR="0082597D">
        <w:rPr>
          <w:sz w:val="24"/>
          <w:szCs w:val="24"/>
        </w:rPr>
        <w:t xml:space="preserve"> There is a </w:t>
      </w:r>
      <w:r w:rsidR="0082597D" w:rsidRPr="00C91749">
        <w:rPr>
          <w:b/>
          <w:bCs/>
          <w:sz w:val="24"/>
          <w:szCs w:val="24"/>
        </w:rPr>
        <w:t xml:space="preserve">growing threat from a horse tranquilizer </w:t>
      </w:r>
      <w:r w:rsidR="009012FB" w:rsidRPr="00C91749">
        <w:rPr>
          <w:b/>
          <w:bCs/>
          <w:sz w:val="24"/>
          <w:szCs w:val="24"/>
        </w:rPr>
        <w:t>Xylazine</w:t>
      </w:r>
      <w:r w:rsidR="009012FB">
        <w:rPr>
          <w:sz w:val="24"/>
          <w:szCs w:val="24"/>
        </w:rPr>
        <w:t xml:space="preserve"> </w:t>
      </w:r>
      <w:r w:rsidR="0082597D">
        <w:rPr>
          <w:sz w:val="24"/>
          <w:szCs w:val="24"/>
        </w:rPr>
        <w:t>know</w:t>
      </w:r>
      <w:r w:rsidR="009012FB">
        <w:rPr>
          <w:sz w:val="24"/>
          <w:szCs w:val="24"/>
        </w:rPr>
        <w:t>n</w:t>
      </w:r>
      <w:r w:rsidR="0082597D">
        <w:rPr>
          <w:sz w:val="24"/>
          <w:szCs w:val="24"/>
        </w:rPr>
        <w:t xml:space="preserve"> as </w:t>
      </w:r>
      <w:r w:rsidR="006802C4">
        <w:rPr>
          <w:sz w:val="24"/>
          <w:szCs w:val="24"/>
        </w:rPr>
        <w:t>“</w:t>
      </w:r>
      <w:proofErr w:type="spellStart"/>
      <w:r w:rsidR="006802C4">
        <w:rPr>
          <w:sz w:val="24"/>
          <w:szCs w:val="24"/>
        </w:rPr>
        <w:t>t</w:t>
      </w:r>
      <w:r w:rsidR="0082597D">
        <w:rPr>
          <w:sz w:val="24"/>
          <w:szCs w:val="24"/>
        </w:rPr>
        <w:t>ran</w:t>
      </w:r>
      <w:r w:rsidR="006802C4">
        <w:rPr>
          <w:sz w:val="24"/>
          <w:szCs w:val="24"/>
        </w:rPr>
        <w:t>q</w:t>
      </w:r>
      <w:proofErr w:type="spellEnd"/>
      <w:r w:rsidR="006802C4">
        <w:rPr>
          <w:sz w:val="24"/>
          <w:szCs w:val="24"/>
        </w:rPr>
        <w:t>”</w:t>
      </w:r>
      <w:r w:rsidR="0082597D">
        <w:rPr>
          <w:sz w:val="24"/>
          <w:szCs w:val="24"/>
        </w:rPr>
        <w:t xml:space="preserve"> </w:t>
      </w:r>
      <w:r w:rsidR="0082597D" w:rsidRPr="00C91749">
        <w:rPr>
          <w:b/>
          <w:bCs/>
          <w:sz w:val="24"/>
          <w:szCs w:val="24"/>
        </w:rPr>
        <w:t>for which there is no antidote</w:t>
      </w:r>
      <w:r w:rsidR="0082597D">
        <w:rPr>
          <w:sz w:val="24"/>
          <w:szCs w:val="24"/>
        </w:rPr>
        <w:t>.</w:t>
      </w:r>
      <w:r w:rsidR="00797880">
        <w:rPr>
          <w:sz w:val="24"/>
          <w:szCs w:val="24"/>
        </w:rPr>
        <w:t xml:space="preserve"> </w:t>
      </w:r>
    </w:p>
    <w:p w14:paraId="58527F99" w14:textId="45232D6D" w:rsidR="00353290" w:rsidRDefault="006C5295" w:rsidP="002E459E">
      <w:pPr>
        <w:rPr>
          <w:b/>
          <w:bCs/>
          <w:sz w:val="24"/>
          <w:szCs w:val="24"/>
        </w:rPr>
      </w:pPr>
      <w:r>
        <w:rPr>
          <w:sz w:val="24"/>
          <w:szCs w:val="24"/>
        </w:rPr>
        <w:t xml:space="preserve">The SJI Prevention Coalition briefed the Council on the </w:t>
      </w:r>
      <w:r w:rsidRPr="0045023B">
        <w:rPr>
          <w:b/>
          <w:bCs/>
          <w:sz w:val="24"/>
          <w:szCs w:val="24"/>
        </w:rPr>
        <w:t>Healthy Youth information</w:t>
      </w:r>
      <w:r w:rsidR="000425DB" w:rsidRPr="0045023B">
        <w:rPr>
          <w:b/>
          <w:bCs/>
          <w:sz w:val="24"/>
          <w:szCs w:val="24"/>
        </w:rPr>
        <w:t xml:space="preserve"> </w:t>
      </w:r>
      <w:r w:rsidRPr="0045023B">
        <w:rPr>
          <w:b/>
          <w:bCs/>
          <w:sz w:val="24"/>
          <w:szCs w:val="24"/>
        </w:rPr>
        <w:t>Survey</w:t>
      </w:r>
      <w:r>
        <w:rPr>
          <w:sz w:val="24"/>
          <w:szCs w:val="24"/>
        </w:rPr>
        <w:t xml:space="preserve">. The good news is that </w:t>
      </w:r>
      <w:r w:rsidR="00A6478B">
        <w:rPr>
          <w:sz w:val="24"/>
          <w:szCs w:val="24"/>
        </w:rPr>
        <w:t>most</w:t>
      </w:r>
      <w:r>
        <w:rPr>
          <w:sz w:val="24"/>
          <w:szCs w:val="24"/>
        </w:rPr>
        <w:t xml:space="preserve"> youth </w:t>
      </w:r>
      <w:r w:rsidR="00A6478B">
        <w:rPr>
          <w:sz w:val="24"/>
          <w:szCs w:val="24"/>
        </w:rPr>
        <w:t xml:space="preserve">in the County </w:t>
      </w:r>
      <w:r>
        <w:rPr>
          <w:sz w:val="24"/>
          <w:szCs w:val="24"/>
        </w:rPr>
        <w:t xml:space="preserve">do not use drugs and use has been falling. </w:t>
      </w:r>
      <w:r w:rsidR="000425DB">
        <w:rPr>
          <w:sz w:val="24"/>
          <w:szCs w:val="24"/>
        </w:rPr>
        <w:t xml:space="preserve">Youth use alcohol and drugs to </w:t>
      </w:r>
      <w:r w:rsidR="000425DB" w:rsidRPr="00F262AF">
        <w:rPr>
          <w:b/>
          <w:bCs/>
          <w:sz w:val="24"/>
          <w:szCs w:val="24"/>
        </w:rPr>
        <w:t>self-medicate</w:t>
      </w:r>
      <w:r w:rsidR="000425DB">
        <w:rPr>
          <w:sz w:val="24"/>
          <w:szCs w:val="24"/>
        </w:rPr>
        <w:t xml:space="preserve"> when they </w:t>
      </w:r>
      <w:r w:rsidR="007D26A3">
        <w:rPr>
          <w:sz w:val="24"/>
          <w:szCs w:val="24"/>
        </w:rPr>
        <w:t xml:space="preserve">struggle with </w:t>
      </w:r>
      <w:r w:rsidR="001A4858">
        <w:rPr>
          <w:sz w:val="24"/>
          <w:szCs w:val="24"/>
        </w:rPr>
        <w:t xml:space="preserve">mental health issues. </w:t>
      </w:r>
      <w:r w:rsidR="001A4858" w:rsidRPr="00F262AF">
        <w:rPr>
          <w:b/>
          <w:bCs/>
          <w:sz w:val="24"/>
          <w:szCs w:val="24"/>
        </w:rPr>
        <w:t xml:space="preserve">Depression and anxiety are </w:t>
      </w:r>
      <w:r w:rsidR="00CF192D" w:rsidRPr="00F262AF">
        <w:rPr>
          <w:b/>
          <w:bCs/>
          <w:sz w:val="24"/>
          <w:szCs w:val="24"/>
        </w:rPr>
        <w:t xml:space="preserve">issues for </w:t>
      </w:r>
      <w:r w:rsidR="001A4858" w:rsidRPr="00F262AF">
        <w:rPr>
          <w:b/>
          <w:bCs/>
          <w:sz w:val="24"/>
          <w:szCs w:val="24"/>
        </w:rPr>
        <w:t xml:space="preserve">36-42% of those in grade </w:t>
      </w:r>
      <w:r w:rsidR="006D3F31" w:rsidRPr="00F262AF">
        <w:rPr>
          <w:b/>
          <w:bCs/>
          <w:sz w:val="24"/>
          <w:szCs w:val="24"/>
        </w:rPr>
        <w:t>8-12.</w:t>
      </w:r>
      <w:r w:rsidR="006D3F31">
        <w:rPr>
          <w:sz w:val="24"/>
          <w:szCs w:val="24"/>
        </w:rPr>
        <w:t xml:space="preserve"> There is </w:t>
      </w:r>
      <w:proofErr w:type="gramStart"/>
      <w:r w:rsidR="006D3F31">
        <w:rPr>
          <w:sz w:val="24"/>
          <w:szCs w:val="24"/>
        </w:rPr>
        <w:t>increased</w:t>
      </w:r>
      <w:proofErr w:type="gramEnd"/>
      <w:r w:rsidR="006D3F31">
        <w:rPr>
          <w:sz w:val="24"/>
          <w:szCs w:val="24"/>
        </w:rPr>
        <w:t xml:space="preserve"> suicide risk among </w:t>
      </w:r>
      <w:r w:rsidR="00C85134">
        <w:rPr>
          <w:sz w:val="24"/>
          <w:szCs w:val="24"/>
        </w:rPr>
        <w:t xml:space="preserve">youth. </w:t>
      </w:r>
      <w:r w:rsidR="00C85134" w:rsidRPr="00CA0FDE">
        <w:rPr>
          <w:b/>
          <w:bCs/>
          <w:sz w:val="24"/>
          <w:szCs w:val="24"/>
        </w:rPr>
        <w:t>Covid represents a break in trends</w:t>
      </w:r>
      <w:r w:rsidR="00C85134">
        <w:rPr>
          <w:sz w:val="24"/>
          <w:szCs w:val="24"/>
        </w:rPr>
        <w:t xml:space="preserve"> and more years of </w:t>
      </w:r>
      <w:proofErr w:type="gramStart"/>
      <w:r w:rsidR="00C85134">
        <w:rPr>
          <w:sz w:val="24"/>
          <w:szCs w:val="24"/>
        </w:rPr>
        <w:t>data</w:t>
      </w:r>
      <w:proofErr w:type="gramEnd"/>
      <w:r w:rsidR="00C85134">
        <w:rPr>
          <w:sz w:val="24"/>
          <w:szCs w:val="24"/>
        </w:rPr>
        <w:t xml:space="preserve"> and more analysis </w:t>
      </w:r>
      <w:r w:rsidR="001F6075">
        <w:rPr>
          <w:sz w:val="24"/>
          <w:szCs w:val="24"/>
        </w:rPr>
        <w:t>are</w:t>
      </w:r>
      <w:r w:rsidR="00C85134">
        <w:rPr>
          <w:sz w:val="24"/>
          <w:szCs w:val="24"/>
        </w:rPr>
        <w:t xml:space="preserve"> needed to </w:t>
      </w:r>
      <w:r w:rsidR="001F6075">
        <w:rPr>
          <w:sz w:val="24"/>
          <w:szCs w:val="24"/>
        </w:rPr>
        <w:t>learn</w:t>
      </w:r>
      <w:r w:rsidR="00C85134">
        <w:rPr>
          <w:sz w:val="24"/>
          <w:szCs w:val="24"/>
        </w:rPr>
        <w:t xml:space="preserve"> what is happening and why</w:t>
      </w:r>
      <w:r w:rsidR="00CA0FDE">
        <w:rPr>
          <w:sz w:val="24"/>
          <w:szCs w:val="24"/>
        </w:rPr>
        <w:t xml:space="preserve">, but </w:t>
      </w:r>
      <w:r w:rsidR="00FA75F0">
        <w:rPr>
          <w:sz w:val="24"/>
          <w:szCs w:val="24"/>
        </w:rPr>
        <w:t>the</w:t>
      </w:r>
      <w:r w:rsidR="00CA0FDE">
        <w:rPr>
          <w:sz w:val="24"/>
          <w:szCs w:val="24"/>
        </w:rPr>
        <w:t xml:space="preserve"> impacted </w:t>
      </w:r>
      <w:r w:rsidR="00FA75F0">
        <w:rPr>
          <w:sz w:val="24"/>
          <w:szCs w:val="24"/>
        </w:rPr>
        <w:t xml:space="preserve">on </w:t>
      </w:r>
      <w:r w:rsidR="00CA0FDE">
        <w:rPr>
          <w:sz w:val="24"/>
          <w:szCs w:val="24"/>
        </w:rPr>
        <w:t>children</w:t>
      </w:r>
      <w:r w:rsidR="00412A20">
        <w:rPr>
          <w:sz w:val="24"/>
          <w:szCs w:val="24"/>
        </w:rPr>
        <w:t xml:space="preserve"> </w:t>
      </w:r>
      <w:r w:rsidR="00FA75F0">
        <w:rPr>
          <w:sz w:val="24"/>
          <w:szCs w:val="24"/>
        </w:rPr>
        <w:t xml:space="preserve">is clear </w:t>
      </w:r>
      <w:r w:rsidR="00412A20">
        <w:rPr>
          <w:sz w:val="24"/>
          <w:szCs w:val="24"/>
        </w:rPr>
        <w:t xml:space="preserve">as they return to </w:t>
      </w:r>
      <w:proofErr w:type="gramStart"/>
      <w:r w:rsidR="00412A20">
        <w:rPr>
          <w:sz w:val="24"/>
          <w:szCs w:val="24"/>
        </w:rPr>
        <w:t>classroom</w:t>
      </w:r>
      <w:proofErr w:type="gramEnd"/>
      <w:r w:rsidR="00FA75F0">
        <w:rPr>
          <w:sz w:val="24"/>
          <w:szCs w:val="24"/>
        </w:rPr>
        <w:t>, affecting their</w:t>
      </w:r>
      <w:r w:rsidR="00412A20">
        <w:rPr>
          <w:sz w:val="24"/>
          <w:szCs w:val="24"/>
        </w:rPr>
        <w:t xml:space="preserve"> teachers</w:t>
      </w:r>
      <w:r w:rsidR="00C85134">
        <w:rPr>
          <w:sz w:val="24"/>
          <w:szCs w:val="24"/>
        </w:rPr>
        <w:t>.  County programs focus on reducing risk factor</w:t>
      </w:r>
      <w:r w:rsidR="00694B30">
        <w:rPr>
          <w:sz w:val="24"/>
          <w:szCs w:val="24"/>
        </w:rPr>
        <w:t>s that can predict drug use and boosting protecting factors that buffer against it</w:t>
      </w:r>
      <w:r w:rsidR="00196DE8">
        <w:rPr>
          <w:sz w:val="24"/>
          <w:szCs w:val="24"/>
        </w:rPr>
        <w:t xml:space="preserve">. Mentoring programs in the county are </w:t>
      </w:r>
      <w:r w:rsidR="00483756">
        <w:rPr>
          <w:sz w:val="24"/>
          <w:szCs w:val="24"/>
        </w:rPr>
        <w:t xml:space="preserve">using </w:t>
      </w:r>
      <w:r w:rsidR="00483756" w:rsidRPr="000977DB">
        <w:rPr>
          <w:b/>
          <w:bCs/>
          <w:sz w:val="24"/>
          <w:szCs w:val="24"/>
        </w:rPr>
        <w:t>more group mentoring and peer to peer mentoring</w:t>
      </w:r>
      <w:r w:rsidR="00483756">
        <w:rPr>
          <w:sz w:val="24"/>
          <w:szCs w:val="24"/>
        </w:rPr>
        <w:t xml:space="preserve"> which </w:t>
      </w:r>
      <w:r w:rsidR="00483756">
        <w:rPr>
          <w:sz w:val="24"/>
          <w:szCs w:val="24"/>
        </w:rPr>
        <w:t xml:space="preserve">have </w:t>
      </w:r>
      <w:r w:rsidR="00483756" w:rsidRPr="000977DB">
        <w:rPr>
          <w:b/>
          <w:bCs/>
          <w:sz w:val="24"/>
          <w:szCs w:val="24"/>
        </w:rPr>
        <w:t>increased participation and retention.</w:t>
      </w:r>
    </w:p>
    <w:p w14:paraId="7FC0A415" w14:textId="03151FF1" w:rsidR="000977DB" w:rsidRPr="004E395E" w:rsidRDefault="00E56A27" w:rsidP="002E459E">
      <w:pPr>
        <w:rPr>
          <w:sz w:val="24"/>
          <w:szCs w:val="24"/>
        </w:rPr>
      </w:pPr>
      <w:r w:rsidRPr="004E395E">
        <w:rPr>
          <w:sz w:val="24"/>
          <w:szCs w:val="24"/>
        </w:rPr>
        <w:t>Ellen Wilcox, Healthy Communities Manager update</w:t>
      </w:r>
      <w:r w:rsidR="004E395E">
        <w:rPr>
          <w:sz w:val="24"/>
          <w:szCs w:val="24"/>
        </w:rPr>
        <w:t>d</w:t>
      </w:r>
      <w:r w:rsidRPr="004E395E">
        <w:rPr>
          <w:sz w:val="24"/>
          <w:szCs w:val="24"/>
        </w:rPr>
        <w:t xml:space="preserve"> the Board on the </w:t>
      </w:r>
      <w:r w:rsidRPr="004E395E">
        <w:rPr>
          <w:b/>
          <w:bCs/>
          <w:sz w:val="24"/>
          <w:szCs w:val="24"/>
        </w:rPr>
        <w:t xml:space="preserve">contamination of well in Hannah Heights on SJI with PFAS. </w:t>
      </w:r>
      <w:r w:rsidR="00C01158">
        <w:rPr>
          <w:b/>
          <w:bCs/>
          <w:sz w:val="24"/>
          <w:szCs w:val="24"/>
        </w:rPr>
        <w:t xml:space="preserve">Experts </w:t>
      </w:r>
      <w:r w:rsidR="00C01158" w:rsidRPr="00C01158">
        <w:rPr>
          <w:sz w:val="24"/>
          <w:szCs w:val="24"/>
        </w:rPr>
        <w:t>from the</w:t>
      </w:r>
      <w:r w:rsidRPr="004E395E">
        <w:rPr>
          <w:sz w:val="24"/>
          <w:szCs w:val="24"/>
        </w:rPr>
        <w:t xml:space="preserve"> state </w:t>
      </w:r>
      <w:r w:rsidRPr="00C01158">
        <w:rPr>
          <w:b/>
          <w:bCs/>
          <w:sz w:val="24"/>
          <w:szCs w:val="24"/>
        </w:rPr>
        <w:t>Department of Health</w:t>
      </w:r>
      <w:r w:rsidRPr="004E395E">
        <w:rPr>
          <w:sz w:val="24"/>
          <w:szCs w:val="24"/>
        </w:rPr>
        <w:t xml:space="preserve"> </w:t>
      </w:r>
      <w:r w:rsidR="00C01158">
        <w:rPr>
          <w:sz w:val="24"/>
          <w:szCs w:val="24"/>
        </w:rPr>
        <w:t>are</w:t>
      </w:r>
      <w:r w:rsidRPr="004E395E">
        <w:rPr>
          <w:sz w:val="24"/>
          <w:szCs w:val="24"/>
        </w:rPr>
        <w:t xml:space="preserve"> managing the response to the c</w:t>
      </w:r>
      <w:r w:rsidR="00C01158">
        <w:rPr>
          <w:sz w:val="24"/>
          <w:szCs w:val="24"/>
        </w:rPr>
        <w:t>ontamination</w:t>
      </w:r>
      <w:r w:rsidRPr="004E395E">
        <w:rPr>
          <w:sz w:val="24"/>
          <w:szCs w:val="24"/>
        </w:rPr>
        <w:t xml:space="preserve"> and the Department of Eco</w:t>
      </w:r>
      <w:r w:rsidR="003C16C0" w:rsidRPr="004E395E">
        <w:rPr>
          <w:sz w:val="24"/>
          <w:szCs w:val="24"/>
        </w:rPr>
        <w:t xml:space="preserve">logy is handling the investigation. The County Health Department </w:t>
      </w:r>
      <w:proofErr w:type="gramStart"/>
      <w:r w:rsidR="003C16C0" w:rsidRPr="004E395E">
        <w:rPr>
          <w:sz w:val="24"/>
          <w:szCs w:val="24"/>
        </w:rPr>
        <w:t>is managing</w:t>
      </w:r>
      <w:proofErr w:type="gramEnd"/>
      <w:r w:rsidR="003C16C0" w:rsidRPr="004E395E">
        <w:rPr>
          <w:sz w:val="24"/>
          <w:szCs w:val="24"/>
        </w:rPr>
        <w:t xml:space="preserve"> communication and support to the affected </w:t>
      </w:r>
      <w:r w:rsidR="00385E4B" w:rsidRPr="004E395E">
        <w:rPr>
          <w:sz w:val="24"/>
          <w:szCs w:val="24"/>
        </w:rPr>
        <w:t>households and to those in areas of potential concern</w:t>
      </w:r>
      <w:r w:rsidR="000C7DE0">
        <w:rPr>
          <w:sz w:val="24"/>
          <w:szCs w:val="24"/>
        </w:rPr>
        <w:t>.</w:t>
      </w:r>
      <w:r w:rsidR="0065769A">
        <w:rPr>
          <w:sz w:val="24"/>
          <w:szCs w:val="24"/>
        </w:rPr>
        <w:t xml:space="preserve"> </w:t>
      </w:r>
      <w:r w:rsidR="00385E4B" w:rsidRPr="004E395E">
        <w:rPr>
          <w:sz w:val="24"/>
          <w:szCs w:val="24"/>
        </w:rPr>
        <w:t xml:space="preserve">They notified people in the area </w:t>
      </w:r>
      <w:r w:rsidR="00284B9E" w:rsidRPr="004E395E">
        <w:rPr>
          <w:sz w:val="24"/>
          <w:szCs w:val="24"/>
        </w:rPr>
        <w:t>door -to- door on Tuesday</w:t>
      </w:r>
      <w:r w:rsidR="009211E1">
        <w:rPr>
          <w:sz w:val="24"/>
          <w:szCs w:val="24"/>
        </w:rPr>
        <w:t xml:space="preserve">, have been working with the HOA, </w:t>
      </w:r>
      <w:r w:rsidR="00284B9E" w:rsidRPr="004E395E">
        <w:rPr>
          <w:sz w:val="24"/>
          <w:szCs w:val="24"/>
        </w:rPr>
        <w:t xml:space="preserve">and are </w:t>
      </w:r>
      <w:r w:rsidR="00284B9E" w:rsidRPr="00F06AD8">
        <w:rPr>
          <w:b/>
          <w:bCs/>
          <w:sz w:val="24"/>
          <w:szCs w:val="24"/>
        </w:rPr>
        <w:t>holding a meeting with those affected</w:t>
      </w:r>
      <w:r w:rsidR="004E395E" w:rsidRPr="00F06AD8">
        <w:rPr>
          <w:b/>
          <w:bCs/>
          <w:sz w:val="24"/>
          <w:szCs w:val="24"/>
        </w:rPr>
        <w:t xml:space="preserve"> on Wednesday</w:t>
      </w:r>
      <w:r w:rsidR="004E395E" w:rsidRPr="004E395E">
        <w:rPr>
          <w:sz w:val="24"/>
          <w:szCs w:val="24"/>
        </w:rPr>
        <w:t xml:space="preserve"> evening which Counselor </w:t>
      </w:r>
      <w:proofErr w:type="spellStart"/>
      <w:r w:rsidR="004E395E" w:rsidRPr="004E395E">
        <w:rPr>
          <w:sz w:val="24"/>
          <w:szCs w:val="24"/>
        </w:rPr>
        <w:t>Minney</w:t>
      </w:r>
      <w:proofErr w:type="spellEnd"/>
      <w:r w:rsidR="004E395E" w:rsidRPr="004E395E">
        <w:rPr>
          <w:sz w:val="24"/>
          <w:szCs w:val="24"/>
        </w:rPr>
        <w:t xml:space="preserve"> will attend.</w:t>
      </w:r>
      <w:r w:rsidR="004E395E">
        <w:rPr>
          <w:sz w:val="24"/>
          <w:szCs w:val="24"/>
        </w:rPr>
        <w:t xml:space="preserve"> </w:t>
      </w:r>
      <w:r w:rsidR="0067070E">
        <w:rPr>
          <w:sz w:val="24"/>
          <w:szCs w:val="24"/>
        </w:rPr>
        <w:t xml:space="preserve">The </w:t>
      </w:r>
      <w:proofErr w:type="gramStart"/>
      <w:r w:rsidR="0067070E">
        <w:rPr>
          <w:sz w:val="24"/>
          <w:szCs w:val="24"/>
        </w:rPr>
        <w:t>Health</w:t>
      </w:r>
      <w:proofErr w:type="gramEnd"/>
      <w:r w:rsidR="0067070E">
        <w:rPr>
          <w:sz w:val="24"/>
          <w:szCs w:val="24"/>
        </w:rPr>
        <w:t xml:space="preserve"> Officer provided </w:t>
      </w:r>
      <w:r w:rsidR="009211E1">
        <w:rPr>
          <w:sz w:val="24"/>
          <w:szCs w:val="24"/>
        </w:rPr>
        <w:t xml:space="preserve">information </w:t>
      </w:r>
      <w:r w:rsidR="0067070E">
        <w:rPr>
          <w:sz w:val="24"/>
          <w:szCs w:val="24"/>
        </w:rPr>
        <w:t>resources to local medical practi</w:t>
      </w:r>
      <w:r w:rsidR="00F06AD8">
        <w:rPr>
          <w:sz w:val="24"/>
          <w:szCs w:val="24"/>
        </w:rPr>
        <w:t>ti</w:t>
      </w:r>
      <w:r w:rsidR="0067070E">
        <w:rPr>
          <w:sz w:val="24"/>
          <w:szCs w:val="24"/>
        </w:rPr>
        <w:t>oners to help those potentially affected understand po</w:t>
      </w:r>
      <w:r w:rsidR="009211E1">
        <w:rPr>
          <w:sz w:val="24"/>
          <w:szCs w:val="24"/>
        </w:rPr>
        <w:t>ssible</w:t>
      </w:r>
      <w:r w:rsidR="0067070E">
        <w:rPr>
          <w:sz w:val="24"/>
          <w:szCs w:val="24"/>
        </w:rPr>
        <w:t xml:space="preserve"> health issues.</w:t>
      </w:r>
      <w:r w:rsidR="000C7DE0" w:rsidRPr="000C7DE0">
        <w:rPr>
          <w:sz w:val="24"/>
          <w:szCs w:val="24"/>
        </w:rPr>
        <w:t xml:space="preserve"> </w:t>
      </w:r>
      <w:r w:rsidR="000C7DE0">
        <w:rPr>
          <w:sz w:val="24"/>
          <w:szCs w:val="24"/>
        </w:rPr>
        <w:t>With the well out of commission, a supply of safe drinking water in the affected area will be a challenge</w:t>
      </w:r>
      <w:r w:rsidR="00E120A5">
        <w:rPr>
          <w:sz w:val="24"/>
          <w:szCs w:val="24"/>
        </w:rPr>
        <w:t>.</w:t>
      </w:r>
    </w:p>
    <w:p w14:paraId="5AEDC5B1" w14:textId="6E8783F0" w:rsidR="00E11334" w:rsidRDefault="00E11334" w:rsidP="00C42942">
      <w:pPr>
        <w:pStyle w:val="FootnoteText"/>
        <w:rPr>
          <w:b/>
          <w:bCs/>
          <w:sz w:val="28"/>
          <w:szCs w:val="28"/>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36AA59A0" w14:textId="77777777" w:rsidR="00133AA6" w:rsidRDefault="00133AA6"/>
    <w:sectPr w:rsidR="0013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34"/>
    <w:rsid w:val="000425DB"/>
    <w:rsid w:val="00084FDA"/>
    <w:rsid w:val="000977DB"/>
    <w:rsid w:val="000C7DE0"/>
    <w:rsid w:val="00133AA6"/>
    <w:rsid w:val="00147CCE"/>
    <w:rsid w:val="001644DE"/>
    <w:rsid w:val="00196DE8"/>
    <w:rsid w:val="001A4858"/>
    <w:rsid w:val="001C220D"/>
    <w:rsid w:val="001E6BD6"/>
    <w:rsid w:val="001F6075"/>
    <w:rsid w:val="002125FC"/>
    <w:rsid w:val="00217731"/>
    <w:rsid w:val="00224034"/>
    <w:rsid w:val="002767DC"/>
    <w:rsid w:val="00284B9E"/>
    <w:rsid w:val="002B3702"/>
    <w:rsid w:val="002B56D1"/>
    <w:rsid w:val="002E459E"/>
    <w:rsid w:val="00304EFA"/>
    <w:rsid w:val="00353290"/>
    <w:rsid w:val="00357BC4"/>
    <w:rsid w:val="00385E4B"/>
    <w:rsid w:val="003B10F2"/>
    <w:rsid w:val="003B4086"/>
    <w:rsid w:val="003B7CBD"/>
    <w:rsid w:val="003C16C0"/>
    <w:rsid w:val="003C760F"/>
    <w:rsid w:val="003F6544"/>
    <w:rsid w:val="00412A20"/>
    <w:rsid w:val="00441EC3"/>
    <w:rsid w:val="0045023B"/>
    <w:rsid w:val="00457E9D"/>
    <w:rsid w:val="00472823"/>
    <w:rsid w:val="00483756"/>
    <w:rsid w:val="004A2497"/>
    <w:rsid w:val="004B422F"/>
    <w:rsid w:val="004E395E"/>
    <w:rsid w:val="005143A3"/>
    <w:rsid w:val="00557A88"/>
    <w:rsid w:val="00592799"/>
    <w:rsid w:val="00593404"/>
    <w:rsid w:val="005B5FB3"/>
    <w:rsid w:val="005D2ADD"/>
    <w:rsid w:val="005E0CF2"/>
    <w:rsid w:val="005F01A0"/>
    <w:rsid w:val="005F43A2"/>
    <w:rsid w:val="006062C1"/>
    <w:rsid w:val="00611475"/>
    <w:rsid w:val="00655CC5"/>
    <w:rsid w:val="0065769A"/>
    <w:rsid w:val="0067070E"/>
    <w:rsid w:val="006802C4"/>
    <w:rsid w:val="00694B30"/>
    <w:rsid w:val="006A2E42"/>
    <w:rsid w:val="006A7206"/>
    <w:rsid w:val="006A7C31"/>
    <w:rsid w:val="006B7172"/>
    <w:rsid w:val="006C5295"/>
    <w:rsid w:val="006D2005"/>
    <w:rsid w:val="006D2717"/>
    <w:rsid w:val="006D3F31"/>
    <w:rsid w:val="00702428"/>
    <w:rsid w:val="0075069A"/>
    <w:rsid w:val="00791DDF"/>
    <w:rsid w:val="00794F5D"/>
    <w:rsid w:val="00797880"/>
    <w:rsid w:val="007A0FF9"/>
    <w:rsid w:val="007B3DC9"/>
    <w:rsid w:val="007D26A3"/>
    <w:rsid w:val="00825154"/>
    <w:rsid w:val="0082597D"/>
    <w:rsid w:val="0084078D"/>
    <w:rsid w:val="00857E13"/>
    <w:rsid w:val="008F3084"/>
    <w:rsid w:val="00900735"/>
    <w:rsid w:val="009012FB"/>
    <w:rsid w:val="00915740"/>
    <w:rsid w:val="009211E1"/>
    <w:rsid w:val="00941A6F"/>
    <w:rsid w:val="00992265"/>
    <w:rsid w:val="009D2B09"/>
    <w:rsid w:val="009D3825"/>
    <w:rsid w:val="009D7AC3"/>
    <w:rsid w:val="00A6478B"/>
    <w:rsid w:val="00A76209"/>
    <w:rsid w:val="00A85C60"/>
    <w:rsid w:val="00A9171A"/>
    <w:rsid w:val="00AA182F"/>
    <w:rsid w:val="00AB1044"/>
    <w:rsid w:val="00AD45A4"/>
    <w:rsid w:val="00AD6265"/>
    <w:rsid w:val="00AE67A4"/>
    <w:rsid w:val="00B137E4"/>
    <w:rsid w:val="00B17C0D"/>
    <w:rsid w:val="00B44013"/>
    <w:rsid w:val="00B44D52"/>
    <w:rsid w:val="00B54E71"/>
    <w:rsid w:val="00B70496"/>
    <w:rsid w:val="00B70BE5"/>
    <w:rsid w:val="00B71F53"/>
    <w:rsid w:val="00B92F7B"/>
    <w:rsid w:val="00BE11C8"/>
    <w:rsid w:val="00BF2EED"/>
    <w:rsid w:val="00BF50AB"/>
    <w:rsid w:val="00C01158"/>
    <w:rsid w:val="00C42942"/>
    <w:rsid w:val="00C85134"/>
    <w:rsid w:val="00C91749"/>
    <w:rsid w:val="00C925DD"/>
    <w:rsid w:val="00CA0FDE"/>
    <w:rsid w:val="00CB5FCF"/>
    <w:rsid w:val="00CC0DB3"/>
    <w:rsid w:val="00CF192D"/>
    <w:rsid w:val="00CF428A"/>
    <w:rsid w:val="00D076F4"/>
    <w:rsid w:val="00D1128E"/>
    <w:rsid w:val="00D166FF"/>
    <w:rsid w:val="00D2739D"/>
    <w:rsid w:val="00D549C4"/>
    <w:rsid w:val="00D6027B"/>
    <w:rsid w:val="00D86023"/>
    <w:rsid w:val="00D9297E"/>
    <w:rsid w:val="00DA4AC9"/>
    <w:rsid w:val="00DA6485"/>
    <w:rsid w:val="00DF650E"/>
    <w:rsid w:val="00E11334"/>
    <w:rsid w:val="00E120A5"/>
    <w:rsid w:val="00E170DA"/>
    <w:rsid w:val="00E545A3"/>
    <w:rsid w:val="00E56A27"/>
    <w:rsid w:val="00E75FD4"/>
    <w:rsid w:val="00E92D04"/>
    <w:rsid w:val="00E92FEC"/>
    <w:rsid w:val="00E96EFD"/>
    <w:rsid w:val="00EB37C9"/>
    <w:rsid w:val="00EF4F68"/>
    <w:rsid w:val="00F06AD8"/>
    <w:rsid w:val="00F06D29"/>
    <w:rsid w:val="00F2205E"/>
    <w:rsid w:val="00F262AF"/>
    <w:rsid w:val="00FA75F0"/>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4DD5"/>
  <w15:chartTrackingRefBased/>
  <w15:docId w15:val="{830D9260-FAEE-42EB-A831-04BF2D2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1334"/>
    <w:pPr>
      <w:spacing w:after="0" w:line="240" w:lineRule="auto"/>
    </w:pPr>
    <w:rPr>
      <w:sz w:val="20"/>
      <w:szCs w:val="20"/>
    </w:rPr>
  </w:style>
  <w:style w:type="character" w:customStyle="1" w:styleId="FootnoteTextChar">
    <w:name w:val="Footnote Text Char"/>
    <w:basedOn w:val="DefaultParagraphFont"/>
    <w:link w:val="FootnoteText"/>
    <w:uiPriority w:val="99"/>
    <w:rsid w:val="00E113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58</cp:revision>
  <dcterms:created xsi:type="dcterms:W3CDTF">2023-04-19T22:00:00Z</dcterms:created>
  <dcterms:modified xsi:type="dcterms:W3CDTF">2023-04-19T22:42:00Z</dcterms:modified>
</cp:coreProperties>
</file>